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88" w:type="dxa"/>
        <w:tblLook w:val="04A0"/>
      </w:tblPr>
      <w:tblGrid>
        <w:gridCol w:w="1283"/>
        <w:gridCol w:w="1140"/>
        <w:gridCol w:w="2143"/>
        <w:gridCol w:w="6222"/>
      </w:tblGrid>
      <w:tr w:rsidR="006329FE" w:rsidRPr="006329FE" w:rsidTr="006329FE">
        <w:trPr>
          <w:trHeight w:val="1171"/>
        </w:trPr>
        <w:tc>
          <w:tcPr>
            <w:tcW w:w="1283" w:type="dxa"/>
            <w:vMerge w:val="restart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7  I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Wtorek</w:t>
            </w: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8.30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Russocice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 xml:space="preserve">Jeden ksiądz od strony </w:t>
            </w:r>
            <w:proofErr w:type="spellStart"/>
            <w:r w:rsidRPr="006329FE">
              <w:rPr>
                <w:sz w:val="27"/>
                <w:szCs w:val="27"/>
              </w:rPr>
              <w:t>Dębochy</w:t>
            </w:r>
            <w:proofErr w:type="spellEnd"/>
            <w:r w:rsidRPr="006329FE">
              <w:rPr>
                <w:sz w:val="27"/>
                <w:szCs w:val="27"/>
              </w:rPr>
              <w:t xml:space="preserve"> do ronda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Drugi ksiądz od strony Chylina do ronda</w:t>
            </w:r>
          </w:p>
        </w:tc>
      </w:tr>
      <w:tr w:rsidR="006329FE" w:rsidRPr="006329FE" w:rsidTr="006329FE">
        <w:trPr>
          <w:trHeight w:val="142"/>
        </w:trPr>
        <w:tc>
          <w:tcPr>
            <w:tcW w:w="1283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15.00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Russocice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 xml:space="preserve">Jeden ksiądz od państwa </w:t>
            </w:r>
            <w:proofErr w:type="spellStart"/>
            <w:r w:rsidRPr="006329FE">
              <w:rPr>
                <w:sz w:val="27"/>
                <w:szCs w:val="27"/>
              </w:rPr>
              <w:t>Zagłobów</w:t>
            </w:r>
            <w:proofErr w:type="spellEnd"/>
            <w:r w:rsidRPr="006329FE">
              <w:rPr>
                <w:sz w:val="27"/>
                <w:szCs w:val="27"/>
              </w:rPr>
              <w:t xml:space="preserve"> do państwa Mazurków – tylko po jednej stronie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Drugi ksiądz od Państwa Andrzejewskich do ronda po drugiej stronie</w:t>
            </w:r>
          </w:p>
        </w:tc>
      </w:tr>
      <w:tr w:rsidR="006329FE" w:rsidRPr="006329FE" w:rsidTr="006329FE">
        <w:trPr>
          <w:trHeight w:val="686"/>
        </w:trPr>
        <w:tc>
          <w:tcPr>
            <w:tcW w:w="1283" w:type="dxa"/>
            <w:vMerge w:val="restart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8  I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Środa</w:t>
            </w: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 xml:space="preserve">Godz. 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8.30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Głogowa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 xml:space="preserve">Dwóch księży z obu stron </w:t>
            </w:r>
          </w:p>
        </w:tc>
      </w:tr>
      <w:tr w:rsidR="006329FE" w:rsidRPr="006329FE" w:rsidTr="006329FE">
        <w:trPr>
          <w:trHeight w:val="686"/>
        </w:trPr>
        <w:tc>
          <w:tcPr>
            <w:tcW w:w="1283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 xml:space="preserve">Godz. 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15.00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Russocice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Jeden ksiądz od państwa Wysockich do państwa Szmagajów (do nowego ronda)- po jednej stronie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 xml:space="preserve">Drugi ksiądz od Domu Rolnika do państwa </w:t>
            </w:r>
            <w:proofErr w:type="spellStart"/>
            <w:r w:rsidRPr="006329FE">
              <w:rPr>
                <w:sz w:val="27"/>
                <w:szCs w:val="27"/>
              </w:rPr>
              <w:t>Ulińskich</w:t>
            </w:r>
            <w:proofErr w:type="spellEnd"/>
            <w:r w:rsidRPr="006329FE">
              <w:rPr>
                <w:sz w:val="27"/>
                <w:szCs w:val="27"/>
              </w:rPr>
              <w:t xml:space="preserve"> po drugiej stronie</w:t>
            </w:r>
          </w:p>
        </w:tc>
      </w:tr>
      <w:tr w:rsidR="006329FE" w:rsidRPr="006329FE" w:rsidTr="006329FE">
        <w:trPr>
          <w:trHeight w:val="1171"/>
        </w:trPr>
        <w:tc>
          <w:tcPr>
            <w:tcW w:w="1283" w:type="dxa"/>
            <w:vMerge w:val="restart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9  I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Czwartek</w:t>
            </w: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10.00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Góry Russockie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Jeden ksiądz</w:t>
            </w:r>
          </w:p>
        </w:tc>
      </w:tr>
      <w:tr w:rsidR="006329FE" w:rsidRPr="006329FE" w:rsidTr="006329FE">
        <w:trPr>
          <w:trHeight w:val="142"/>
        </w:trPr>
        <w:tc>
          <w:tcPr>
            <w:tcW w:w="1283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1140" w:type="dxa"/>
            <w:vMerge w:val="restart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15.00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Ul. Konińska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Jeden ksiądz od strony rynku</w:t>
            </w:r>
          </w:p>
        </w:tc>
      </w:tr>
      <w:tr w:rsidR="006329FE" w:rsidRPr="006329FE" w:rsidTr="006329FE">
        <w:trPr>
          <w:trHeight w:val="142"/>
        </w:trPr>
        <w:tc>
          <w:tcPr>
            <w:tcW w:w="1283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1140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proofErr w:type="spellStart"/>
            <w:r w:rsidRPr="006329FE">
              <w:rPr>
                <w:sz w:val="27"/>
                <w:szCs w:val="27"/>
              </w:rPr>
              <w:t>Ul.Felicjanowska</w:t>
            </w:r>
            <w:proofErr w:type="spellEnd"/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Drugi ksiądz od państwa Różyckich</w:t>
            </w:r>
          </w:p>
        </w:tc>
      </w:tr>
      <w:tr w:rsidR="006329FE" w:rsidRPr="006329FE" w:rsidTr="006329FE">
        <w:trPr>
          <w:trHeight w:val="686"/>
        </w:trPr>
        <w:tc>
          <w:tcPr>
            <w:tcW w:w="1283" w:type="dxa"/>
            <w:vMerge w:val="restart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10  I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Piątek</w:t>
            </w: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8.30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Russocice – numery 23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Jeden ksiądz</w:t>
            </w:r>
          </w:p>
        </w:tc>
      </w:tr>
      <w:tr w:rsidR="006329FE" w:rsidRPr="006329FE" w:rsidTr="006329FE">
        <w:trPr>
          <w:trHeight w:val="686"/>
        </w:trPr>
        <w:tc>
          <w:tcPr>
            <w:tcW w:w="1283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15.00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Russocice - Ślepka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Jeden ksiądz od byłych torów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Drugi ksiądz od zalewu po byłej kopalni</w:t>
            </w:r>
          </w:p>
        </w:tc>
      </w:tr>
      <w:tr w:rsidR="006329FE" w:rsidRPr="006329FE" w:rsidTr="006329FE">
        <w:trPr>
          <w:trHeight w:val="686"/>
        </w:trPr>
        <w:tc>
          <w:tcPr>
            <w:tcW w:w="1283" w:type="dxa"/>
            <w:vMerge w:val="restart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11  I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Sobota</w:t>
            </w:r>
          </w:p>
        </w:tc>
        <w:tc>
          <w:tcPr>
            <w:tcW w:w="1140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8.30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Felicjanów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 xml:space="preserve">Dwóch księży z obu stron 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Trzeci ksiądz ulice „papieskie”</w:t>
            </w:r>
          </w:p>
        </w:tc>
      </w:tr>
      <w:tr w:rsidR="006329FE" w:rsidRPr="006329FE" w:rsidTr="006329FE">
        <w:trPr>
          <w:trHeight w:val="142"/>
        </w:trPr>
        <w:tc>
          <w:tcPr>
            <w:tcW w:w="1283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1140" w:type="dxa"/>
            <w:vMerge w:val="restart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Godz.</w:t>
            </w:r>
          </w:p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15.00</w:t>
            </w: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Ul. Górnicza, blok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Jeden ksiądz</w:t>
            </w:r>
          </w:p>
        </w:tc>
      </w:tr>
      <w:tr w:rsidR="006329FE" w:rsidRPr="006329FE" w:rsidTr="006329FE">
        <w:trPr>
          <w:trHeight w:val="142"/>
        </w:trPr>
        <w:tc>
          <w:tcPr>
            <w:tcW w:w="1283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1140" w:type="dxa"/>
            <w:vMerge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</w:p>
        </w:tc>
        <w:tc>
          <w:tcPr>
            <w:tcW w:w="2143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Ul. Północna i domy jednorodzinne na Górniczej</w:t>
            </w:r>
          </w:p>
        </w:tc>
        <w:tc>
          <w:tcPr>
            <w:tcW w:w="6222" w:type="dxa"/>
          </w:tcPr>
          <w:p w:rsidR="006329FE" w:rsidRPr="006329FE" w:rsidRDefault="006329FE" w:rsidP="00894DF9">
            <w:pPr>
              <w:rPr>
                <w:sz w:val="27"/>
                <w:szCs w:val="27"/>
              </w:rPr>
            </w:pPr>
            <w:r w:rsidRPr="006329FE">
              <w:rPr>
                <w:sz w:val="27"/>
                <w:szCs w:val="27"/>
              </w:rPr>
              <w:t>Drugi ksiądz od strony ul. Kaliskiej</w:t>
            </w:r>
          </w:p>
        </w:tc>
      </w:tr>
    </w:tbl>
    <w:p w:rsidR="002303D6" w:rsidRPr="006329FE" w:rsidRDefault="002303D6">
      <w:pPr>
        <w:rPr>
          <w:sz w:val="27"/>
          <w:szCs w:val="27"/>
        </w:rPr>
      </w:pPr>
    </w:p>
    <w:sectPr w:rsidR="002303D6" w:rsidRPr="006329FE" w:rsidSect="0066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9FE"/>
    <w:rsid w:val="002303D6"/>
    <w:rsid w:val="0029016A"/>
    <w:rsid w:val="00480777"/>
    <w:rsid w:val="006329FE"/>
    <w:rsid w:val="00665458"/>
    <w:rsid w:val="00922289"/>
    <w:rsid w:val="0094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FE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9F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2020-01-06T08:00:00Z</dcterms:created>
  <dcterms:modified xsi:type="dcterms:W3CDTF">2020-01-06T08:01:00Z</dcterms:modified>
</cp:coreProperties>
</file>